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A" w:rsidRPr="00E2240B" w:rsidRDefault="00601CAA" w:rsidP="00601CAA">
      <w:pPr>
        <w:rPr>
          <w:b/>
          <w:sz w:val="44"/>
          <w:szCs w:val="44"/>
        </w:rPr>
      </w:pPr>
      <w:r>
        <w:rPr>
          <w:b/>
          <w:sz w:val="44"/>
          <w:szCs w:val="44"/>
        </w:rPr>
        <w:t>Biel Tytanowa RC 827</w:t>
      </w:r>
    </w:p>
    <w:p w:rsidR="00601CAA" w:rsidRDefault="00601CAA" w:rsidP="00601CAA"/>
    <w:p w:rsidR="00601CAA" w:rsidRPr="00E2240B" w:rsidRDefault="00601CAA" w:rsidP="00601CA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601CAA" w:rsidRDefault="00601CAA" w:rsidP="00601CAA">
      <w:pPr>
        <w:ind w:firstLine="708"/>
        <w:jc w:val="both"/>
      </w:pPr>
      <w:r>
        <w:t xml:space="preserve">Jest to biały, </w:t>
      </w:r>
      <w:proofErr w:type="spellStart"/>
      <w:r>
        <w:t>mikronizowany</w:t>
      </w:r>
      <w:proofErr w:type="spellEnd"/>
      <w:r>
        <w:t xml:space="preserve">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glinem. Ponadto o</w:t>
      </w:r>
      <w:r w:rsidRPr="00E0183D">
        <w:t xml:space="preserve">brabiany </w:t>
      </w:r>
      <w:r>
        <w:t xml:space="preserve">jest </w:t>
      </w:r>
      <w:r w:rsidRPr="00E0183D">
        <w:t>powierzchniowo związkami glinu oraz modyfikowany związkami</w:t>
      </w:r>
      <w:r>
        <w:t xml:space="preserve"> organicznymi (zw. krzemu). Dzięki takim działaniom zapewnione są wyśmienite właściwości hydrofobowe, </w:t>
      </w:r>
      <w:r w:rsidRPr="0084402C">
        <w:t xml:space="preserve">łatwo </w:t>
      </w:r>
      <w:r>
        <w:t xml:space="preserve">jest </w:t>
      </w:r>
      <w:proofErr w:type="spellStart"/>
      <w:r w:rsidRPr="0084402C">
        <w:t>dyspergowalny</w:t>
      </w:r>
      <w:proofErr w:type="spellEnd"/>
      <w:r w:rsidRPr="0084402C">
        <w:t xml:space="preserve"> </w:t>
      </w:r>
      <w:r>
        <w:t>oraz charakteryzuje się znacznie niższym poziomem pylenia.</w:t>
      </w:r>
    </w:p>
    <w:p w:rsidR="00601CAA" w:rsidRDefault="00601CAA" w:rsidP="00601CAA"/>
    <w:p w:rsidR="00601CAA" w:rsidRPr="00E2240B" w:rsidRDefault="00601CAA" w:rsidP="00601CA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601CAA" w:rsidRDefault="00601CAA" w:rsidP="00601CAA">
      <w:pPr>
        <w:pStyle w:val="Akapitzlist"/>
        <w:numPr>
          <w:ilvl w:val="0"/>
          <w:numId w:val="1"/>
        </w:numPr>
      </w:pPr>
      <w:r>
        <w:t>Tworzywa sztuczne</w:t>
      </w:r>
    </w:p>
    <w:p w:rsidR="00601CAA" w:rsidRDefault="00601CAA" w:rsidP="00601CAA">
      <w:pPr>
        <w:pStyle w:val="Akapitzlist"/>
        <w:numPr>
          <w:ilvl w:val="0"/>
          <w:numId w:val="1"/>
        </w:numPr>
      </w:pPr>
      <w:r>
        <w:t>PVC</w:t>
      </w:r>
    </w:p>
    <w:p w:rsidR="00601CAA" w:rsidRDefault="00601CAA" w:rsidP="00601CAA">
      <w:pPr>
        <w:pStyle w:val="Akapitzlist"/>
        <w:numPr>
          <w:ilvl w:val="0"/>
          <w:numId w:val="1"/>
        </w:numPr>
      </w:pPr>
      <w:r>
        <w:t>Koncentraty barwiące</w:t>
      </w:r>
    </w:p>
    <w:p w:rsidR="00601CAA" w:rsidRDefault="00601CAA" w:rsidP="00601CAA"/>
    <w:p w:rsidR="00601CAA" w:rsidRPr="00E2240B" w:rsidRDefault="00601CAA" w:rsidP="00601CA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601CAA" w:rsidTr="00A60E80">
        <w:trPr>
          <w:jc w:val="center"/>
        </w:trPr>
        <w:tc>
          <w:tcPr>
            <w:tcW w:w="4606" w:type="dxa"/>
            <w:vAlign w:val="center"/>
          </w:tcPr>
          <w:p w:rsidR="00601CAA" w:rsidRPr="00E2240B" w:rsidRDefault="00601CAA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601CAA" w:rsidRDefault="00601CAA" w:rsidP="00A60E80">
            <w:pPr>
              <w:spacing w:line="360" w:lineRule="auto"/>
              <w:jc w:val="center"/>
            </w:pPr>
            <w:r>
              <w:t>min 93 %</w:t>
            </w:r>
          </w:p>
        </w:tc>
      </w:tr>
      <w:tr w:rsidR="00601CAA" w:rsidTr="00A60E80">
        <w:trPr>
          <w:jc w:val="center"/>
        </w:trPr>
        <w:tc>
          <w:tcPr>
            <w:tcW w:w="4606" w:type="dxa"/>
            <w:vAlign w:val="center"/>
          </w:tcPr>
          <w:p w:rsidR="00601CAA" w:rsidRPr="00E2240B" w:rsidRDefault="00601CAA" w:rsidP="00A60E80">
            <w:pPr>
              <w:spacing w:line="360" w:lineRule="auto"/>
              <w:jc w:val="center"/>
            </w:pPr>
            <w:r w:rsidRPr="00E2240B">
              <w:t>KLASYFIKACJA</w:t>
            </w:r>
          </w:p>
        </w:tc>
        <w:tc>
          <w:tcPr>
            <w:tcW w:w="4606" w:type="dxa"/>
            <w:vAlign w:val="center"/>
          </w:tcPr>
          <w:p w:rsidR="00601CAA" w:rsidRDefault="00601CAA" w:rsidP="00A60E80">
            <w:pPr>
              <w:spacing w:line="360" w:lineRule="auto"/>
              <w:jc w:val="center"/>
            </w:pPr>
            <w:r>
              <w:t>R2</w:t>
            </w:r>
          </w:p>
        </w:tc>
      </w:tr>
      <w:tr w:rsidR="00601CAA" w:rsidTr="00A60E80">
        <w:trPr>
          <w:jc w:val="center"/>
        </w:trPr>
        <w:tc>
          <w:tcPr>
            <w:tcW w:w="4606" w:type="dxa"/>
            <w:vAlign w:val="center"/>
          </w:tcPr>
          <w:p w:rsidR="00601CAA" w:rsidRPr="00E2240B" w:rsidRDefault="00601CAA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601CAA" w:rsidRDefault="00601CAA" w:rsidP="00A60E80">
            <w:pPr>
              <w:spacing w:line="360" w:lineRule="auto"/>
              <w:jc w:val="center"/>
            </w:pPr>
            <w:r>
              <w:t xml:space="preserve"> max 20 g / 100g</w:t>
            </w:r>
          </w:p>
        </w:tc>
      </w:tr>
      <w:tr w:rsidR="00601CAA" w:rsidTr="00A60E80">
        <w:trPr>
          <w:jc w:val="center"/>
        </w:trPr>
        <w:tc>
          <w:tcPr>
            <w:tcW w:w="4606" w:type="dxa"/>
            <w:vAlign w:val="center"/>
          </w:tcPr>
          <w:p w:rsidR="00601CAA" w:rsidRPr="00E2240B" w:rsidRDefault="00601CAA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601CAA" w:rsidRDefault="00601CAA" w:rsidP="00A60E80">
            <w:pPr>
              <w:spacing w:line="360" w:lineRule="auto"/>
              <w:jc w:val="center"/>
            </w:pPr>
            <w:r>
              <w:t>max 0,6 %</w:t>
            </w:r>
          </w:p>
        </w:tc>
      </w:tr>
      <w:tr w:rsidR="00601CAA" w:rsidTr="00A60E80">
        <w:trPr>
          <w:jc w:val="center"/>
        </w:trPr>
        <w:tc>
          <w:tcPr>
            <w:tcW w:w="4606" w:type="dxa"/>
            <w:vAlign w:val="center"/>
          </w:tcPr>
          <w:p w:rsidR="00601CAA" w:rsidRPr="00E2240B" w:rsidRDefault="00601CAA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601CAA" w:rsidRDefault="00601CAA" w:rsidP="00A60E80">
            <w:pPr>
              <w:spacing w:line="360" w:lineRule="auto"/>
              <w:jc w:val="center"/>
            </w:pPr>
            <w:r>
              <w:t>min 97.5</w:t>
            </w:r>
          </w:p>
        </w:tc>
      </w:tr>
      <w:tr w:rsidR="00601CAA" w:rsidTr="00A60E80">
        <w:trPr>
          <w:jc w:val="center"/>
        </w:trPr>
        <w:tc>
          <w:tcPr>
            <w:tcW w:w="4606" w:type="dxa"/>
            <w:vAlign w:val="center"/>
          </w:tcPr>
          <w:p w:rsidR="00601CAA" w:rsidRDefault="00601CAA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601CAA" w:rsidRDefault="00601CAA" w:rsidP="00A60E80">
            <w:pPr>
              <w:spacing w:line="360" w:lineRule="auto"/>
              <w:jc w:val="center"/>
            </w:pPr>
            <w:r>
              <w:t>max 2,5</w:t>
            </w:r>
          </w:p>
        </w:tc>
      </w:tr>
    </w:tbl>
    <w:p w:rsidR="00601CAA" w:rsidRDefault="00601CAA" w:rsidP="00601CAA"/>
    <w:p w:rsidR="00601CAA" w:rsidRPr="00E2240B" w:rsidRDefault="00601CAA" w:rsidP="00601CAA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601CAA" w:rsidRDefault="00601CAA" w:rsidP="00601CAA">
      <w:r w:rsidRPr="00E2240B">
        <w:rPr>
          <w:b/>
        </w:rPr>
        <w:t>Biel tytanowa RC  82</w:t>
      </w:r>
      <w:r>
        <w:rPr>
          <w:b/>
        </w:rPr>
        <w:t xml:space="preserve">7 </w:t>
      </w:r>
      <w:r>
        <w:t xml:space="preserve"> pakowana jest w:</w:t>
      </w:r>
    </w:p>
    <w:p w:rsidR="00601CAA" w:rsidRDefault="00601CAA" w:rsidP="00601CAA">
      <w:pPr>
        <w:pStyle w:val="Akapitzlist"/>
        <w:numPr>
          <w:ilvl w:val="0"/>
          <w:numId w:val="2"/>
        </w:numPr>
      </w:pPr>
      <w:r>
        <w:t>Worki 25 kg (na palecie 40 worków)</w:t>
      </w:r>
    </w:p>
    <w:p w:rsidR="00601CAA" w:rsidRDefault="00601CAA" w:rsidP="00601CAA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1000 kg</w:t>
      </w:r>
    </w:p>
    <w:p w:rsidR="00601CAA" w:rsidRDefault="00601CAA" w:rsidP="00601CAA">
      <w:pPr>
        <w:pStyle w:val="Akapitzlist"/>
        <w:numPr>
          <w:ilvl w:val="0"/>
          <w:numId w:val="2"/>
        </w:numPr>
      </w:pPr>
      <w:r>
        <w:t>Pełne samochody 23 tony, na życzenie</w:t>
      </w:r>
    </w:p>
    <w:p w:rsidR="005C17F3" w:rsidRDefault="005C17F3"/>
    <w:sectPr w:rsidR="005C17F3" w:rsidSect="00601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CAA"/>
    <w:rsid w:val="005C17F3"/>
    <w:rsid w:val="0060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CAA"/>
    <w:pPr>
      <w:ind w:left="720"/>
      <w:contextualSpacing/>
    </w:pPr>
  </w:style>
  <w:style w:type="table" w:styleId="Tabela-Siatka">
    <w:name w:val="Table Grid"/>
    <w:basedOn w:val="Standardowy"/>
    <w:uiPriority w:val="59"/>
    <w:rsid w:val="006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2</cp:revision>
  <dcterms:created xsi:type="dcterms:W3CDTF">2012-05-09T09:13:00Z</dcterms:created>
  <dcterms:modified xsi:type="dcterms:W3CDTF">2012-05-09T09:13:00Z</dcterms:modified>
</cp:coreProperties>
</file>